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E9" w:rsidRDefault="00A46BE9" w:rsidP="00A46BE9">
      <w:pPr>
        <w:autoSpaceDE w:val="0"/>
        <w:autoSpaceDN w:val="0"/>
        <w:adjustRightInd w:val="0"/>
        <w:spacing w:before="120" w:after="120"/>
        <w:jc w:val="center"/>
        <w:rPr>
          <w:lang w:val="en-US"/>
        </w:rPr>
      </w:pPr>
      <w:r>
        <w:rPr>
          <w:rFonts w:ascii="Calibri" w:hAnsi="Calibri" w:cs="Calibri"/>
          <w:noProof/>
          <w:sz w:val="22"/>
          <w:szCs w:val="22"/>
          <w:lang w:val="ru-RU" w:eastAsia="ru-RU"/>
        </w:rPr>
        <w:drawing>
          <wp:inline distT="0" distB="0" distL="0" distR="0" wp14:anchorId="7AE675BF" wp14:editId="76401F76">
            <wp:extent cx="40957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BE9" w:rsidRDefault="00A46BE9" w:rsidP="00A46BE9">
      <w:pPr>
        <w:keepNext/>
        <w:autoSpaceDE w:val="0"/>
        <w:autoSpaceDN w:val="0"/>
        <w:adjustRightInd w:val="0"/>
        <w:spacing w:before="120" w:after="120"/>
        <w:jc w:val="center"/>
        <w:rPr>
          <w:b/>
          <w:bCs/>
          <w:caps/>
          <w:u w:val="single"/>
        </w:rPr>
      </w:pPr>
      <w:r>
        <w:rPr>
          <w:b/>
          <w:bCs/>
          <w:caps/>
          <w:u w:val="single"/>
        </w:rPr>
        <w:t>Україна</w:t>
      </w:r>
    </w:p>
    <w:p w:rsidR="00A46BE9" w:rsidRDefault="00A46BE9" w:rsidP="00A46BE9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t>ІЧНЯНСЬКА    МІСЬКА    РАДА</w:t>
      </w:r>
    </w:p>
    <w:p w:rsidR="00A46BE9" w:rsidRDefault="00A46BE9" w:rsidP="00A46BE9">
      <w:pPr>
        <w:jc w:val="center"/>
        <w:rPr>
          <w:sz w:val="20"/>
          <w:szCs w:val="20"/>
        </w:rPr>
      </w:pPr>
    </w:p>
    <w:p w:rsidR="00A46BE9" w:rsidRDefault="00A46BE9" w:rsidP="00A46BE9">
      <w:pPr>
        <w:jc w:val="center"/>
        <w:rPr>
          <w:rFonts w:ascii="Arial" w:hAnsi="Arial" w:cs="Arial"/>
          <w:spacing w:val="6"/>
          <w:sz w:val="20"/>
          <w:szCs w:val="20"/>
        </w:rPr>
      </w:pPr>
      <w:r>
        <w:rPr>
          <w:sz w:val="20"/>
          <w:szCs w:val="20"/>
        </w:rPr>
        <w:t xml:space="preserve">пл. Т.Г.Шевченка, 1, м. Ічня, Прилуцький район, Чернігівська область, 16703, тел.(04633) 2-13-49, </w:t>
      </w:r>
    </w:p>
    <w:p w:rsidR="00A46BE9" w:rsidRDefault="00A46BE9" w:rsidP="00A46BE9">
      <w:pPr>
        <w:jc w:val="center"/>
        <w:rPr>
          <w:sz w:val="18"/>
          <w:szCs w:val="18"/>
        </w:rPr>
      </w:pPr>
      <w:proofErr w:type="gramStart"/>
      <w:r>
        <w:rPr>
          <w:spacing w:val="6"/>
          <w:sz w:val="20"/>
          <w:szCs w:val="20"/>
          <w:lang w:val="en-GB"/>
        </w:rPr>
        <w:t>e</w:t>
      </w:r>
      <w:r>
        <w:rPr>
          <w:spacing w:val="6"/>
          <w:sz w:val="20"/>
          <w:szCs w:val="20"/>
        </w:rPr>
        <w:t>-</w:t>
      </w:r>
      <w:r>
        <w:rPr>
          <w:spacing w:val="6"/>
          <w:sz w:val="20"/>
          <w:szCs w:val="20"/>
          <w:lang w:val="en-GB"/>
        </w:rPr>
        <w:t>mail</w:t>
      </w:r>
      <w:proofErr w:type="gramEnd"/>
      <w:r>
        <w:rPr>
          <w:spacing w:val="6"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lang w:val="en-US"/>
        </w:rPr>
        <w:t>ichnyamr</w:t>
      </w:r>
      <w:proofErr w:type="spellEnd"/>
      <w:r>
        <w:rPr>
          <w:sz w:val="20"/>
          <w:szCs w:val="20"/>
        </w:rPr>
        <w:t>_</w:t>
      </w:r>
      <w:r>
        <w:rPr>
          <w:sz w:val="20"/>
          <w:szCs w:val="20"/>
          <w:lang w:val="en-US"/>
        </w:rPr>
        <w:t>post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cg</w:t>
      </w:r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gov</w:t>
      </w:r>
      <w:proofErr w:type="spellEnd"/>
      <w:r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ua</w:t>
      </w:r>
      <w:proofErr w:type="spellEnd"/>
      <w:r>
        <w:rPr>
          <w:color w:val="000000"/>
          <w:sz w:val="20"/>
          <w:szCs w:val="20"/>
        </w:rPr>
        <w:t>,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  <w:shd w:val="clear" w:color="auto" w:fill="FFFFFF"/>
          <w:lang w:val="en-US"/>
        </w:rPr>
        <w:t>web</w:t>
      </w:r>
      <w:r>
        <w:rPr>
          <w:sz w:val="20"/>
          <w:szCs w:val="20"/>
          <w:shd w:val="clear" w:color="auto" w:fill="FFFFFF"/>
        </w:rPr>
        <w:t xml:space="preserve">: </w:t>
      </w:r>
      <w:proofErr w:type="spellStart"/>
      <w:r>
        <w:rPr>
          <w:sz w:val="20"/>
          <w:szCs w:val="20"/>
          <w:shd w:val="clear" w:color="auto" w:fill="FFFFFF"/>
          <w:lang w:val="en-US"/>
        </w:rPr>
        <w:t>ichnya</w:t>
      </w:r>
      <w:proofErr w:type="spellEnd"/>
      <w:r>
        <w:rPr>
          <w:sz w:val="20"/>
          <w:szCs w:val="20"/>
          <w:shd w:val="clear" w:color="auto" w:fill="FFFFFF"/>
        </w:rPr>
        <w:t>.</w:t>
      </w:r>
      <w:r>
        <w:rPr>
          <w:sz w:val="20"/>
          <w:szCs w:val="20"/>
          <w:shd w:val="clear" w:color="auto" w:fill="FFFFFF"/>
          <w:lang w:val="en-US"/>
        </w:rPr>
        <w:t>cg</w:t>
      </w:r>
      <w:r>
        <w:rPr>
          <w:sz w:val="20"/>
          <w:szCs w:val="20"/>
          <w:shd w:val="clear" w:color="auto" w:fill="FFFFFF"/>
        </w:rPr>
        <w:t>.</w:t>
      </w:r>
      <w:proofErr w:type="spellStart"/>
      <w:r>
        <w:rPr>
          <w:sz w:val="20"/>
          <w:szCs w:val="20"/>
          <w:shd w:val="clear" w:color="auto" w:fill="FFFFFF"/>
          <w:lang w:val="en-US"/>
        </w:rPr>
        <w:t>gov</w:t>
      </w:r>
      <w:proofErr w:type="spellEnd"/>
      <w:r>
        <w:rPr>
          <w:sz w:val="20"/>
          <w:szCs w:val="20"/>
          <w:shd w:val="clear" w:color="auto" w:fill="FFFFFF"/>
        </w:rPr>
        <w:t>.</w:t>
      </w:r>
      <w:proofErr w:type="spellStart"/>
      <w:r>
        <w:rPr>
          <w:sz w:val="20"/>
          <w:szCs w:val="20"/>
          <w:shd w:val="clear" w:color="auto" w:fill="FFFFFF"/>
          <w:lang w:val="en-US"/>
        </w:rPr>
        <w:t>ua</w:t>
      </w:r>
      <w:proofErr w:type="spellEnd"/>
      <w:r>
        <w:rPr>
          <w:rFonts w:ascii="Arial" w:hAnsi="Arial" w:cs="Arial"/>
          <w:shd w:val="clear" w:color="auto" w:fill="FFFFFF"/>
        </w:rPr>
        <w:t xml:space="preserve">, </w:t>
      </w:r>
      <w:r>
        <w:rPr>
          <w:sz w:val="20"/>
          <w:szCs w:val="20"/>
        </w:rPr>
        <w:t>код ЄДРПОУ 04061748</w:t>
      </w:r>
    </w:p>
    <w:p w:rsidR="00A46BE9" w:rsidRDefault="00A46BE9" w:rsidP="00A46BE9">
      <w:pPr>
        <w:autoSpaceDE w:val="0"/>
        <w:autoSpaceDN w:val="0"/>
        <w:adjustRightInd w:val="0"/>
        <w:spacing w:before="120" w:after="120"/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</w:p>
    <w:p w:rsidR="00A46BE9" w:rsidRDefault="00A46BE9" w:rsidP="00A46BE9">
      <w:pPr>
        <w:autoSpaceDE w:val="0"/>
        <w:autoSpaceDN w:val="0"/>
        <w:adjustRightInd w:val="0"/>
        <w:spacing w:before="120"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 №</w:t>
      </w:r>
      <w:r>
        <w:rPr>
          <w:b/>
          <w:bCs/>
          <w:sz w:val="28"/>
          <w:szCs w:val="28"/>
          <w:lang w:val="ru-RU"/>
        </w:rPr>
        <w:t xml:space="preserve"> 2</w:t>
      </w:r>
    </w:p>
    <w:p w:rsidR="00A46BE9" w:rsidRDefault="00A46BE9" w:rsidP="00A46BE9">
      <w:pPr>
        <w:autoSpaceDE w:val="0"/>
        <w:autoSpaceDN w:val="0"/>
        <w:adjustRightInd w:val="0"/>
        <w:spacing w:before="120" w:after="120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позачергового засідання міської комісії з питань техногенно-екологічної безпеки та надзвичайних ситуацій</w:t>
      </w:r>
    </w:p>
    <w:p w:rsidR="00A46BE9" w:rsidRDefault="00F00080" w:rsidP="00A46BE9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26</w:t>
      </w:r>
      <w:r w:rsidR="00A46BE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січня</w:t>
      </w:r>
      <w:r>
        <w:rPr>
          <w:sz w:val="28"/>
          <w:szCs w:val="28"/>
          <w:lang w:val="ru-RU"/>
        </w:rPr>
        <w:t xml:space="preserve"> 2026</w:t>
      </w:r>
      <w:r w:rsidR="00A46BE9">
        <w:rPr>
          <w:sz w:val="28"/>
          <w:szCs w:val="28"/>
          <w:lang w:val="ru-RU"/>
        </w:rPr>
        <w:t xml:space="preserve"> </w:t>
      </w:r>
      <w:r w:rsidR="00A46BE9">
        <w:rPr>
          <w:sz w:val="28"/>
          <w:szCs w:val="28"/>
        </w:rPr>
        <w:t>року                                                                              м. Ічня</w:t>
      </w:r>
    </w:p>
    <w:p w:rsidR="00A46BE9" w:rsidRDefault="00A46BE9" w:rsidP="00A46BE9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Головував:</w:t>
      </w:r>
      <w:r>
        <w:rPr>
          <w:sz w:val="28"/>
          <w:szCs w:val="28"/>
        </w:rPr>
        <w:t xml:space="preserve"> голова комісії</w:t>
      </w:r>
    </w:p>
    <w:p w:rsidR="00A46BE9" w:rsidRDefault="00A46BE9" w:rsidP="00A46BE9">
      <w:pPr>
        <w:autoSpaceDE w:val="0"/>
        <w:autoSpaceDN w:val="0"/>
        <w:adjustRightInd w:val="0"/>
        <w:spacing w:before="120" w:after="120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Присутні:</w:t>
      </w:r>
      <w:r>
        <w:rPr>
          <w:sz w:val="28"/>
          <w:szCs w:val="28"/>
        </w:rPr>
        <w:t xml:space="preserve"> члени комісій (за </w:t>
      </w:r>
      <w:r>
        <w:rPr>
          <w:color w:val="000000"/>
          <w:sz w:val="28"/>
          <w:szCs w:val="28"/>
        </w:rPr>
        <w:t>списком)</w:t>
      </w:r>
    </w:p>
    <w:p w:rsidR="00A46BE9" w:rsidRDefault="00A46BE9" w:rsidP="00A46BE9">
      <w:pPr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Режим: </w:t>
      </w:r>
      <w:proofErr w:type="spellStart"/>
      <w:r>
        <w:rPr>
          <w:color w:val="000000"/>
          <w:sz w:val="28"/>
          <w:szCs w:val="28"/>
        </w:rPr>
        <w:t>офлайн</w:t>
      </w:r>
      <w:proofErr w:type="spellEnd"/>
    </w:p>
    <w:p w:rsidR="00A46BE9" w:rsidRDefault="00A46BE9" w:rsidP="00A46BE9">
      <w:pPr>
        <w:tabs>
          <w:tab w:val="left" w:pos="1485"/>
        </w:tabs>
        <w:autoSpaceDE w:val="0"/>
        <w:autoSpaceDN w:val="0"/>
        <w:adjustRightInd w:val="0"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ПОРЯДОК ДЕННИЙ:</w:t>
      </w:r>
    </w:p>
    <w:p w:rsidR="00F00080" w:rsidRPr="00F00080" w:rsidRDefault="00F00080" w:rsidP="00F00080">
      <w:pPr>
        <w:autoSpaceDE w:val="0"/>
        <w:autoSpaceDN w:val="0"/>
        <w:adjustRightInd w:val="0"/>
        <w:spacing w:before="120" w:after="120"/>
        <w:ind w:left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1.</w:t>
      </w:r>
      <w:r w:rsidR="00A46BE9" w:rsidRPr="00F00080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 Плану роботи міської комісії з питань ТЕБ та НС на 2026 рік.</w:t>
      </w:r>
    </w:p>
    <w:p w:rsidR="00A46BE9" w:rsidRPr="00F00080" w:rsidRDefault="00A46BE9" w:rsidP="00F00080">
      <w:pPr>
        <w:autoSpaceDE w:val="0"/>
        <w:autoSpaceDN w:val="0"/>
        <w:adjustRightInd w:val="0"/>
        <w:spacing w:before="120" w:after="120"/>
        <w:ind w:left="567"/>
        <w:jc w:val="both"/>
        <w:rPr>
          <w:b/>
          <w:bCs/>
          <w:i/>
          <w:iCs/>
          <w:sz w:val="28"/>
          <w:szCs w:val="28"/>
        </w:rPr>
      </w:pPr>
      <w:r w:rsidRPr="00F00080">
        <w:rPr>
          <w:b/>
          <w:bCs/>
          <w:i/>
          <w:iCs/>
          <w:sz w:val="28"/>
          <w:szCs w:val="28"/>
        </w:rPr>
        <w:t>Доповідає: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21"/>
        <w:gridCol w:w="5750"/>
      </w:tblGrid>
      <w:tr w:rsidR="00A46BE9" w:rsidTr="00A46BE9">
        <w:tc>
          <w:tcPr>
            <w:tcW w:w="4068" w:type="dxa"/>
            <w:hideMark/>
          </w:tcPr>
          <w:p w:rsidR="00A46BE9" w:rsidRDefault="00F0008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МІЛЮТЕНКО Євгенія Анатоліївна</w:t>
            </w:r>
          </w:p>
        </w:tc>
        <w:tc>
          <w:tcPr>
            <w:tcW w:w="6121" w:type="dxa"/>
            <w:hideMark/>
          </w:tcPr>
          <w:p w:rsidR="00A46BE9" w:rsidRDefault="00F0008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lang w:eastAsia="ru-RU"/>
              </w:rPr>
              <w:t>завідувач сектору з питань надзвичайних ситуацій, цивільного захисту,</w:t>
            </w:r>
            <w:r w:rsidR="001F0C7F">
              <w:rPr>
                <w:sz w:val="28"/>
                <w:lang w:eastAsia="ru-RU"/>
              </w:rPr>
              <w:t>мобілізаційної роботи та взаємодії з правоохоронними органами</w:t>
            </w:r>
            <w:r w:rsidR="0085139B">
              <w:rPr>
                <w:sz w:val="28"/>
                <w:lang w:eastAsia="ru-RU"/>
              </w:rPr>
              <w:t xml:space="preserve"> міської ради</w:t>
            </w:r>
          </w:p>
        </w:tc>
      </w:tr>
    </w:tbl>
    <w:p w:rsidR="00A46BE9" w:rsidRDefault="00A46BE9" w:rsidP="00A46BE9"/>
    <w:p w:rsidR="00A46BE9" w:rsidRDefault="00A46BE9" w:rsidP="001F0C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результатами доповіді та з урахуванням обговорення комісія ВИРІШИЛА:</w:t>
      </w:r>
    </w:p>
    <w:p w:rsidR="0085139B" w:rsidRDefault="0085139B" w:rsidP="001F0C7F">
      <w:pPr>
        <w:ind w:firstLine="708"/>
        <w:jc w:val="both"/>
        <w:rPr>
          <w:sz w:val="28"/>
          <w:szCs w:val="28"/>
        </w:rPr>
      </w:pPr>
    </w:p>
    <w:p w:rsidR="00F00080" w:rsidRDefault="00A46BE9" w:rsidP="00A46BE9">
      <w:pPr>
        <w:jc w:val="both"/>
        <w:rPr>
          <w:sz w:val="28"/>
          <w:szCs w:val="28"/>
        </w:rPr>
      </w:pPr>
      <w:r>
        <w:rPr>
          <w:sz w:val="28"/>
          <w:szCs w:val="28"/>
        </w:rPr>
        <w:t>1.Затведити</w:t>
      </w:r>
      <w:r w:rsidR="001F0C7F">
        <w:rPr>
          <w:sz w:val="28"/>
          <w:szCs w:val="28"/>
        </w:rPr>
        <w:t xml:space="preserve"> План роботи міської комісії з питань ТЕБ та НС на 2026 рік (додається).</w:t>
      </w:r>
    </w:p>
    <w:p w:rsidR="0085139B" w:rsidRDefault="0085139B" w:rsidP="00A46BE9">
      <w:pPr>
        <w:jc w:val="both"/>
        <w:rPr>
          <w:sz w:val="28"/>
          <w:szCs w:val="28"/>
        </w:rPr>
      </w:pPr>
    </w:p>
    <w:p w:rsidR="00F00080" w:rsidRDefault="00F00080" w:rsidP="001F0C7F">
      <w:pPr>
        <w:autoSpaceDE w:val="0"/>
        <w:autoSpaceDN w:val="0"/>
        <w:adjustRightInd w:val="0"/>
        <w:spacing w:before="120" w:after="120"/>
        <w:ind w:firstLine="708"/>
        <w:jc w:val="both"/>
        <w:rPr>
          <w:sz w:val="32"/>
          <w:szCs w:val="28"/>
        </w:rPr>
      </w:pPr>
      <w:r>
        <w:rPr>
          <w:color w:val="000000"/>
          <w:sz w:val="32"/>
        </w:rPr>
        <w:t>І</w:t>
      </w:r>
      <w:r>
        <w:rPr>
          <w:color w:val="000000"/>
          <w:sz w:val="28"/>
        </w:rPr>
        <w:t>нформаційному відділу Ічнянської міської ради, розмістити на сайті Ічнянської міської ради даний протокол засідання міської комісії з питань техногенно-екологічної безпеки і надзвичайних ситуацій.</w:t>
      </w:r>
    </w:p>
    <w:p w:rsidR="00A46BE9" w:rsidRDefault="00A46BE9" w:rsidP="00A46BE9">
      <w:pPr>
        <w:jc w:val="both"/>
      </w:pPr>
    </w:p>
    <w:p w:rsidR="00A46BE9" w:rsidRDefault="00A46BE9" w:rsidP="00A46BE9"/>
    <w:p w:rsidR="00A46BE9" w:rsidRDefault="00A46BE9" w:rsidP="00A46BE9">
      <w:pPr>
        <w:rPr>
          <w:sz w:val="28"/>
          <w:szCs w:val="28"/>
        </w:rPr>
      </w:pPr>
      <w:r>
        <w:rPr>
          <w:sz w:val="28"/>
          <w:szCs w:val="28"/>
        </w:rPr>
        <w:t xml:space="preserve"> Голова комісії                                                                   </w:t>
      </w:r>
      <w:r w:rsidR="0085139B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>Олена БУТУРЛИМ</w:t>
      </w:r>
    </w:p>
    <w:p w:rsidR="00A46BE9" w:rsidRDefault="00A46BE9" w:rsidP="00A46BE9">
      <w:pPr>
        <w:rPr>
          <w:sz w:val="28"/>
          <w:szCs w:val="28"/>
        </w:rPr>
      </w:pPr>
    </w:p>
    <w:p w:rsidR="00A46BE9" w:rsidRDefault="00A46BE9" w:rsidP="00A46BE9">
      <w:pPr>
        <w:rPr>
          <w:sz w:val="28"/>
          <w:szCs w:val="28"/>
        </w:rPr>
      </w:pPr>
    </w:p>
    <w:p w:rsidR="00A46BE9" w:rsidRDefault="00A46BE9" w:rsidP="00A46BE9">
      <w:pPr>
        <w:rPr>
          <w:sz w:val="28"/>
          <w:szCs w:val="28"/>
        </w:rPr>
      </w:pPr>
      <w:r>
        <w:rPr>
          <w:sz w:val="28"/>
          <w:szCs w:val="28"/>
        </w:rPr>
        <w:t>Секретар комісії                                                                  Євгенія МІЛЮТЕНКО</w:t>
      </w:r>
    </w:p>
    <w:p w:rsidR="009353AC" w:rsidRDefault="009353AC"/>
    <w:sectPr w:rsidR="00935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923DA"/>
    <w:multiLevelType w:val="multilevel"/>
    <w:tmpl w:val="063A23C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AB"/>
    <w:rsid w:val="001F0C7F"/>
    <w:rsid w:val="00831F55"/>
    <w:rsid w:val="0085139B"/>
    <w:rsid w:val="009353AC"/>
    <w:rsid w:val="009573AB"/>
    <w:rsid w:val="00A46BE9"/>
    <w:rsid w:val="00F0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E9"/>
    <w:pPr>
      <w:spacing w:after="0" w:line="240" w:lineRule="auto"/>
    </w:pPr>
    <w:rPr>
      <w:rFonts w:eastAsia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BE9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E9"/>
    <w:pPr>
      <w:spacing w:after="0" w:line="240" w:lineRule="auto"/>
    </w:pPr>
    <w:rPr>
      <w:rFonts w:eastAsia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BE9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2026-01-26T09:58:00Z</cp:lastPrinted>
  <dcterms:created xsi:type="dcterms:W3CDTF">2026-01-23T06:57:00Z</dcterms:created>
  <dcterms:modified xsi:type="dcterms:W3CDTF">2026-01-26T09:58:00Z</dcterms:modified>
</cp:coreProperties>
</file>